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FE98" w14:textId="4D23A350" w:rsidR="00B10060" w:rsidRPr="00B10060" w:rsidRDefault="00B10060" w:rsidP="00B10060">
      <w:pPr>
        <w:pStyle w:val="paragrafonumeradonivel1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B10060">
        <w:rPr>
          <w:rFonts w:asciiTheme="minorHAnsi" w:eastAsiaTheme="minorHAnsi" w:hAnsiTheme="minorHAnsi" w:cstheme="minorBidi"/>
          <w:b/>
          <w:bCs/>
          <w:lang w:eastAsia="en-US"/>
        </w:rPr>
        <w:t>Consequências de sustação dos efeitos da Resolução CGPAR nº 23/2018</w:t>
      </w:r>
      <w:r w:rsidR="006E2865">
        <w:rPr>
          <w:rFonts w:asciiTheme="minorHAnsi" w:eastAsiaTheme="minorHAnsi" w:hAnsiTheme="minorHAnsi" w:cstheme="minorBidi"/>
          <w:b/>
          <w:bCs/>
          <w:lang w:eastAsia="en-US"/>
        </w:rPr>
        <w:t xml:space="preserve"> no</w:t>
      </w:r>
      <w:r w:rsidR="006E2865">
        <w:rPr>
          <w:rFonts w:asciiTheme="minorHAnsi" w:eastAsiaTheme="minorHAnsi" w:hAnsiTheme="minorHAnsi" w:cstheme="minorBidi"/>
          <w:b/>
          <w:bCs/>
          <w:lang w:eastAsia="en-US"/>
        </w:rPr>
        <w:br/>
        <w:t xml:space="preserve"> Benefício de Assistência à Saúde – </w:t>
      </w:r>
      <w:r w:rsidR="00AE54B8">
        <w:rPr>
          <w:rFonts w:asciiTheme="minorHAnsi" w:eastAsiaTheme="minorHAnsi" w:hAnsiTheme="minorHAnsi" w:cstheme="minorBidi"/>
          <w:b/>
          <w:bCs/>
          <w:lang w:eastAsia="en-US"/>
        </w:rPr>
        <w:t>BAS das</w:t>
      </w:r>
      <w:r w:rsidR="006E2865">
        <w:rPr>
          <w:rFonts w:asciiTheme="minorHAnsi" w:eastAsiaTheme="minorHAnsi" w:hAnsiTheme="minorHAnsi" w:cstheme="minorBidi"/>
          <w:b/>
          <w:bCs/>
          <w:lang w:eastAsia="en-US"/>
        </w:rPr>
        <w:t xml:space="preserve"> Estatais Federais</w:t>
      </w:r>
    </w:p>
    <w:p w14:paraId="0EA9537B" w14:textId="0B57DFD1" w:rsidR="00A84F48" w:rsidRDefault="00A84F48" w:rsidP="00662851">
      <w:pPr>
        <w:pStyle w:val="paragrafonumeradonivel1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84F4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Estima-se que o custo da sustação/revogação da CGPAR nº23</w:t>
      </w:r>
      <w:r w:rsidR="00292C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para as 7 maiores empresas estatais </w:t>
      </w:r>
      <w:r w:rsidRPr="00A84F4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seja de R$</w:t>
      </w:r>
      <w:r w:rsidR="00F63D4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</w:t>
      </w:r>
      <w:r w:rsidRPr="00A84F4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1,49 bilhão/ano</w:t>
      </w:r>
      <w:r w:rsidR="00292CD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p w14:paraId="2CD36205" w14:textId="3A8E1EEC" w:rsidR="00F63D47" w:rsidRDefault="006A5D01" w:rsidP="00662851">
      <w:pPr>
        <w:pStyle w:val="paragrafonumeradonivel1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</w:t>
      </w:r>
      <w:r w:rsidR="00F63D4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 empresas estatais federais gastaram no ano de 2020, em média, </w:t>
      </w:r>
      <w:r w:rsidR="00F63D47" w:rsidRPr="00AE54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R$ 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1.087</w:t>
      </w:r>
      <w:r w:rsidR="00AE54B8" w:rsidRPr="00AE54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,00</w:t>
      </w:r>
      <w:r w:rsidR="00F63D47" w:rsidRPr="00AE54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por titular</w:t>
      </w:r>
      <w:r w:rsidR="00AE54B8" w:rsidRPr="00AE54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(empregados e aposentados)</w:t>
      </w:r>
      <w:r w:rsidR="00F63D47" w:rsidRPr="00AE54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ao mês,</w:t>
      </w:r>
      <w:r w:rsidR="00F63D4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enquanto o Poder Executivo gastou R$ 118,14 reais por servidor ao mês e o SUS gastou R$ 59,10 reais ao mês por cidadão brasileiro, este valor do SUS já considera os gastos com a COVID-19.</w:t>
      </w:r>
    </w:p>
    <w:p w14:paraId="2CF1B826" w14:textId="3EC182C4" w:rsidR="00292CDF" w:rsidRPr="00A84F48" w:rsidRDefault="00292CDF" w:rsidP="00662851">
      <w:pPr>
        <w:pStyle w:val="paragrafonumeradonivel1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No BNDES o salário médio é de R$ 31.070 e o banco não cobra </w:t>
      </w:r>
      <w:r w:rsidR="00AE54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enhuma mensalidade dos empregados para oferecer o plano de saúde, gastando, em média, R$ 3.508,00 por mês por empregado ativo e aposentado.</w:t>
      </w:r>
    </w:p>
    <w:p w14:paraId="6ABB2DBD" w14:textId="25A4F5B5" w:rsidR="00A84F48" w:rsidRPr="00A84F48" w:rsidRDefault="00A84F48" w:rsidP="00A84F48">
      <w:pPr>
        <w:pStyle w:val="paragrafonumeradonivel1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84F48">
        <w:rPr>
          <w:rFonts w:asciiTheme="minorHAnsi" w:eastAsiaTheme="minorHAnsi" w:hAnsiTheme="minorHAnsi" w:cstheme="minorBidi"/>
          <w:sz w:val="18"/>
          <w:szCs w:val="18"/>
          <w:lang w:eastAsia="en-US"/>
        </w:rPr>
        <w:t>(Valores em R$)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3"/>
        <w:gridCol w:w="1356"/>
        <w:gridCol w:w="1837"/>
        <w:gridCol w:w="2378"/>
      </w:tblGrid>
      <w:tr w:rsidR="00932114" w:rsidRPr="00932114" w14:paraId="19929F9B" w14:textId="77777777" w:rsidTr="00932114">
        <w:trPr>
          <w:trHeight w:val="816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561842BC" w14:textId="695F98B6" w:rsidR="00932114" w:rsidRPr="00932114" w:rsidRDefault="00932114" w:rsidP="00932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2114">
              <w:rPr>
                <w:rFonts w:ascii="Calibri" w:hAnsi="Calibri" w:cs="Calibri"/>
                <w:b/>
                <w:bCs/>
                <w:color w:val="000000"/>
              </w:rPr>
              <w:t>Empresa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BC4F87D" w14:textId="13EF52B4" w:rsidR="00932114" w:rsidRPr="00932114" w:rsidRDefault="006E2865" w:rsidP="0093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Gasto com BAS</w:t>
            </w:r>
            <w:r>
              <w:rPr>
                <w:b/>
                <w:bCs/>
              </w:rPr>
              <w:br/>
            </w:r>
            <w:r w:rsidR="00932114" w:rsidRPr="00932114">
              <w:rPr>
                <w:b/>
                <w:bCs/>
              </w:rPr>
              <w:t xml:space="preserve"> em 202</w:t>
            </w:r>
            <w:r w:rsidR="00F63D47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E7DDD94" w14:textId="6BBD08E9" w:rsidR="00932114" w:rsidRPr="00932114" w:rsidRDefault="006E2865" w:rsidP="0093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Gasto</w:t>
            </w:r>
            <w:r w:rsidR="00932114" w:rsidRPr="00932114">
              <w:rPr>
                <w:b/>
                <w:bCs/>
              </w:rPr>
              <w:t xml:space="preserve"> c</w:t>
            </w:r>
            <w:r w:rsidR="00932114">
              <w:rPr>
                <w:b/>
                <w:bCs/>
              </w:rPr>
              <w:t xml:space="preserve">om </w:t>
            </w:r>
            <w:r>
              <w:rPr>
                <w:b/>
                <w:bCs/>
              </w:rPr>
              <w:t xml:space="preserve">BAS com </w:t>
            </w:r>
            <w:r w:rsidR="00932114">
              <w:rPr>
                <w:b/>
                <w:bCs/>
              </w:rPr>
              <w:t xml:space="preserve">a </w:t>
            </w:r>
            <w:r w:rsidR="00932114" w:rsidRPr="00932114">
              <w:rPr>
                <w:b/>
                <w:bCs/>
              </w:rPr>
              <w:t>implementação da CGPAR nº 23</w:t>
            </w:r>
          </w:p>
        </w:tc>
        <w:tc>
          <w:tcPr>
            <w:tcW w:w="2403" w:type="dxa"/>
            <w:shd w:val="clear" w:color="auto" w:fill="E2EFD9" w:themeFill="accent6" w:themeFillTint="33"/>
            <w:vAlign w:val="center"/>
          </w:tcPr>
          <w:p w14:paraId="4DAA4E82" w14:textId="65317901" w:rsidR="00932114" w:rsidRPr="00932114" w:rsidRDefault="00932114" w:rsidP="00932114">
            <w:pPr>
              <w:jc w:val="center"/>
              <w:rPr>
                <w:b/>
                <w:bCs/>
              </w:rPr>
            </w:pPr>
            <w:r w:rsidRPr="00932114">
              <w:rPr>
                <w:b/>
                <w:bCs/>
              </w:rPr>
              <w:t xml:space="preserve">Custo da revogação </w:t>
            </w:r>
            <w:r>
              <w:rPr>
                <w:b/>
                <w:bCs/>
              </w:rPr>
              <w:t xml:space="preserve">da </w:t>
            </w:r>
            <w:r w:rsidRPr="00932114">
              <w:rPr>
                <w:b/>
                <w:bCs/>
              </w:rPr>
              <w:t>CGPAR</w:t>
            </w:r>
            <w:r>
              <w:rPr>
                <w:b/>
                <w:bCs/>
              </w:rPr>
              <w:t xml:space="preserve"> nº 23</w:t>
            </w:r>
            <w:r w:rsidR="003B7B94">
              <w:rPr>
                <w:b/>
                <w:bCs/>
              </w:rPr>
              <w:t>¹</w:t>
            </w:r>
          </w:p>
        </w:tc>
      </w:tr>
      <w:tr w:rsidR="00932114" w:rsidRPr="00932114" w14:paraId="09A481C1" w14:textId="77777777" w:rsidTr="00932114">
        <w:tc>
          <w:tcPr>
            <w:tcW w:w="2972" w:type="dxa"/>
            <w:shd w:val="clear" w:color="auto" w:fill="C5E0B3" w:themeFill="accent6" w:themeFillTint="66"/>
            <w:vAlign w:val="bottom"/>
          </w:tcPr>
          <w:p w14:paraId="20FF6DEE" w14:textId="21432492" w:rsidR="00932114" w:rsidRPr="00932114" w:rsidRDefault="00932114" w:rsidP="00932114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32114">
              <w:rPr>
                <w:rFonts w:ascii="Calibri" w:hAnsi="Calibri" w:cs="Calibri"/>
                <w:b/>
                <w:bCs/>
                <w:color w:val="000000"/>
              </w:rPr>
              <w:t>BNDES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229191C" w14:textId="77777777" w:rsidR="00932114" w:rsidRPr="00932114" w:rsidRDefault="00932114" w:rsidP="009321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7DB4EBE2" w14:textId="77777777" w:rsidR="00932114" w:rsidRPr="00932114" w:rsidRDefault="00932114" w:rsidP="009321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shd w:val="clear" w:color="auto" w:fill="C5E0B3" w:themeFill="accent6" w:themeFillTint="66"/>
          </w:tcPr>
          <w:p w14:paraId="20CA3D75" w14:textId="02F6C058" w:rsidR="00932114" w:rsidRPr="00932114" w:rsidRDefault="00932114" w:rsidP="009321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32114">
              <w:rPr>
                <w:rFonts w:ascii="Calibri" w:hAnsi="Calibri" w:cs="Calibri"/>
                <w:b/>
                <w:bCs/>
                <w:color w:val="000000"/>
              </w:rPr>
              <w:t>88.612.080,00</w:t>
            </w:r>
          </w:p>
        </w:tc>
      </w:tr>
      <w:tr w:rsidR="003B7B94" w14:paraId="5F8D2560" w14:textId="77777777" w:rsidTr="003B7B94">
        <w:tc>
          <w:tcPr>
            <w:tcW w:w="2972" w:type="dxa"/>
          </w:tcPr>
          <w:p w14:paraId="311CE340" w14:textId="146586C0" w:rsidR="00932114" w:rsidRPr="0074623C" w:rsidRDefault="00932114" w:rsidP="0093211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gasto mensal da empresa, com cada empregado</w:t>
            </w:r>
          </w:p>
        </w:tc>
        <w:tc>
          <w:tcPr>
            <w:tcW w:w="1276" w:type="dxa"/>
          </w:tcPr>
          <w:p w14:paraId="3C46EB89" w14:textId="77777777" w:rsidR="00932114" w:rsidRPr="0074623C" w:rsidRDefault="00932114" w:rsidP="009321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3.508,00 </w:t>
            </w:r>
          </w:p>
        </w:tc>
        <w:tc>
          <w:tcPr>
            <w:tcW w:w="1843" w:type="dxa"/>
          </w:tcPr>
          <w:p w14:paraId="07C6C615" w14:textId="77777777" w:rsidR="00932114" w:rsidRPr="00D00DDB" w:rsidRDefault="00932114" w:rsidP="009321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1.754,00 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6FA9C8E6" w14:textId="5C069108" w:rsidR="00932114" w:rsidRPr="00D00DDB" w:rsidRDefault="00932114" w:rsidP="0093211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7B94" w14:paraId="11681C55" w14:textId="77777777" w:rsidTr="003B7B94">
        <w:tc>
          <w:tcPr>
            <w:tcW w:w="2972" w:type="dxa"/>
            <w:tcBorders>
              <w:bottom w:val="single" w:sz="4" w:space="0" w:color="auto"/>
            </w:tcBorders>
          </w:tcPr>
          <w:p w14:paraId="44DFBD99" w14:textId="1F0F01C2" w:rsidR="00932114" w:rsidRPr="0074623C" w:rsidRDefault="00932114" w:rsidP="0093211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gasto mensal do empregado</w:t>
            </w:r>
            <w:r w:rsidR="003B7B94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>, por grupo familiar</w:t>
            </w:r>
          </w:p>
        </w:tc>
        <w:tc>
          <w:tcPr>
            <w:tcW w:w="1276" w:type="dxa"/>
          </w:tcPr>
          <w:p w14:paraId="56797BBC" w14:textId="0140D06C" w:rsidR="00932114" w:rsidRDefault="003B7B94" w:rsidP="00932114">
            <w:pPr>
              <w:jc w:val="right"/>
            </w:pPr>
            <w:r>
              <w:t>Não pagam mensalidade</w:t>
            </w:r>
          </w:p>
        </w:tc>
        <w:tc>
          <w:tcPr>
            <w:tcW w:w="1843" w:type="dxa"/>
          </w:tcPr>
          <w:p w14:paraId="0D8CBD62" w14:textId="77777777" w:rsidR="00932114" w:rsidRDefault="00932114" w:rsidP="00932114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1.754,00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6B4A0329" w14:textId="77777777" w:rsidR="00932114" w:rsidRDefault="00932114" w:rsidP="00932114">
            <w:pPr>
              <w:jc w:val="right"/>
            </w:pPr>
          </w:p>
        </w:tc>
      </w:tr>
      <w:tr w:rsidR="003A117D" w14:paraId="26AD41A5" w14:textId="77777777" w:rsidTr="006A55CC"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14:paraId="38239BEC" w14:textId="65B522A2" w:rsidR="003A117D" w:rsidRDefault="003A117D" w:rsidP="009321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Remuneração Mensal Média em 2020:</w:t>
            </w:r>
          </w:p>
        </w:tc>
        <w:tc>
          <w:tcPr>
            <w:tcW w:w="2403" w:type="dxa"/>
          </w:tcPr>
          <w:p w14:paraId="492189B8" w14:textId="6A7A1C95" w:rsidR="003A117D" w:rsidRDefault="003A117D" w:rsidP="00932114">
            <w:pPr>
              <w:jc w:val="right"/>
            </w:pPr>
            <w:r>
              <w:t>R$ 31.070</w:t>
            </w:r>
          </w:p>
        </w:tc>
      </w:tr>
      <w:tr w:rsidR="00932114" w:rsidRPr="00932114" w14:paraId="563DFB30" w14:textId="77777777" w:rsidTr="00932114">
        <w:tc>
          <w:tcPr>
            <w:tcW w:w="2972" w:type="dxa"/>
            <w:shd w:val="clear" w:color="auto" w:fill="C5E0B3" w:themeFill="accent6" w:themeFillTint="66"/>
          </w:tcPr>
          <w:p w14:paraId="621393A9" w14:textId="77777777" w:rsidR="00932114" w:rsidRPr="00932114" w:rsidRDefault="00932114" w:rsidP="00932114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32114">
              <w:rPr>
                <w:rFonts w:ascii="Calibri" w:hAnsi="Calibri" w:cs="Calibri"/>
                <w:b/>
                <w:bCs/>
                <w:color w:val="000000"/>
              </w:rPr>
              <w:t>Petrobras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414AFBC" w14:textId="77777777" w:rsidR="00932114" w:rsidRPr="00932114" w:rsidRDefault="00932114" w:rsidP="009321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48A68402" w14:textId="77777777" w:rsidR="00932114" w:rsidRPr="00932114" w:rsidRDefault="00932114" w:rsidP="00932114">
            <w:pPr>
              <w:jc w:val="right"/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C5E0B3" w:themeFill="accent6" w:themeFillTint="66"/>
          </w:tcPr>
          <w:p w14:paraId="372309DC" w14:textId="77777777" w:rsidR="00932114" w:rsidRPr="00932114" w:rsidRDefault="00932114" w:rsidP="00932114">
            <w:pPr>
              <w:jc w:val="right"/>
              <w:rPr>
                <w:b/>
                <w:bCs/>
              </w:rPr>
            </w:pPr>
            <w:r w:rsidRPr="00932114">
              <w:rPr>
                <w:b/>
                <w:bCs/>
              </w:rPr>
              <w:t>274.498.471,23</w:t>
            </w:r>
          </w:p>
        </w:tc>
      </w:tr>
      <w:tr w:rsidR="003B7B94" w14:paraId="36180DF6" w14:textId="77777777" w:rsidTr="003B7B94">
        <w:tc>
          <w:tcPr>
            <w:tcW w:w="2972" w:type="dxa"/>
          </w:tcPr>
          <w:p w14:paraId="22DA381B" w14:textId="1070CD6A" w:rsidR="00932114" w:rsidRDefault="00932114" w:rsidP="00932114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da empresa, com cada empregado</w:t>
            </w:r>
          </w:p>
        </w:tc>
        <w:tc>
          <w:tcPr>
            <w:tcW w:w="1276" w:type="dxa"/>
          </w:tcPr>
          <w:p w14:paraId="28A72B38" w14:textId="77777777" w:rsidR="00932114" w:rsidRDefault="00932114" w:rsidP="00932114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1.306,85 </w:t>
            </w:r>
          </w:p>
        </w:tc>
        <w:tc>
          <w:tcPr>
            <w:tcW w:w="1843" w:type="dxa"/>
          </w:tcPr>
          <w:p w14:paraId="3031BACB" w14:textId="77777777" w:rsidR="00932114" w:rsidRDefault="00932114" w:rsidP="00932114">
            <w:pPr>
              <w:jc w:val="right"/>
            </w:pPr>
            <w:r>
              <w:t>1.089,04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7ED7C11A" w14:textId="77777777" w:rsidR="00932114" w:rsidRDefault="00932114" w:rsidP="00932114">
            <w:pPr>
              <w:jc w:val="right"/>
            </w:pPr>
          </w:p>
        </w:tc>
      </w:tr>
      <w:tr w:rsidR="003B7B94" w14:paraId="47EF764B" w14:textId="77777777" w:rsidTr="003B7B94">
        <w:tc>
          <w:tcPr>
            <w:tcW w:w="2972" w:type="dxa"/>
            <w:tcBorders>
              <w:bottom w:val="single" w:sz="4" w:space="0" w:color="auto"/>
            </w:tcBorders>
          </w:tcPr>
          <w:p w14:paraId="53DC7899" w14:textId="56BC1E49" w:rsidR="00932114" w:rsidRDefault="00932114" w:rsidP="00932114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do empregado*, por grupo familiar</w:t>
            </w:r>
          </w:p>
        </w:tc>
        <w:tc>
          <w:tcPr>
            <w:tcW w:w="1276" w:type="dxa"/>
          </w:tcPr>
          <w:p w14:paraId="4C0B6471" w14:textId="77777777" w:rsidR="00932114" w:rsidRDefault="00932114" w:rsidP="00932114">
            <w:pPr>
              <w:jc w:val="right"/>
            </w:pPr>
            <w:r>
              <w:t xml:space="preserve">    871,23</w:t>
            </w:r>
          </w:p>
        </w:tc>
        <w:tc>
          <w:tcPr>
            <w:tcW w:w="1843" w:type="dxa"/>
          </w:tcPr>
          <w:p w14:paraId="6C191B3D" w14:textId="77777777" w:rsidR="00932114" w:rsidRDefault="00932114" w:rsidP="00932114">
            <w:pPr>
              <w:jc w:val="right"/>
            </w:pPr>
            <w:r>
              <w:t>1.089,04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1A36EB59" w14:textId="77777777" w:rsidR="00932114" w:rsidRDefault="00932114" w:rsidP="00932114">
            <w:pPr>
              <w:jc w:val="right"/>
            </w:pPr>
          </w:p>
        </w:tc>
      </w:tr>
      <w:tr w:rsidR="003A117D" w14:paraId="4998A1D5" w14:textId="77777777" w:rsidTr="006D56B4"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14:paraId="5F1A4912" w14:textId="7953C9CC" w:rsidR="003A117D" w:rsidRDefault="003A117D" w:rsidP="003A117D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Remuneração Mensal Média em 2020:</w:t>
            </w:r>
          </w:p>
        </w:tc>
        <w:tc>
          <w:tcPr>
            <w:tcW w:w="2403" w:type="dxa"/>
          </w:tcPr>
          <w:p w14:paraId="0E7214E7" w14:textId="316D07CB" w:rsidR="003A117D" w:rsidRDefault="003B7B94" w:rsidP="003A117D">
            <w:pPr>
              <w:jc w:val="right"/>
            </w:pPr>
            <w:r>
              <w:t>R$ 25.164</w:t>
            </w:r>
          </w:p>
        </w:tc>
      </w:tr>
      <w:tr w:rsidR="003A117D" w:rsidRPr="00932114" w14:paraId="7A910BCC" w14:textId="77777777" w:rsidTr="00932114">
        <w:tc>
          <w:tcPr>
            <w:tcW w:w="2972" w:type="dxa"/>
            <w:shd w:val="clear" w:color="auto" w:fill="C5E0B3" w:themeFill="accent6" w:themeFillTint="66"/>
          </w:tcPr>
          <w:p w14:paraId="489A0798" w14:textId="77777777" w:rsidR="003A117D" w:rsidRPr="00932114" w:rsidRDefault="003A117D" w:rsidP="003A117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32114">
              <w:rPr>
                <w:rFonts w:ascii="Calibri" w:hAnsi="Calibri" w:cs="Calibri"/>
                <w:b/>
                <w:bCs/>
                <w:color w:val="000000"/>
              </w:rPr>
              <w:t>Correios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8221EB8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30016424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C5E0B3" w:themeFill="accent6" w:themeFillTint="66"/>
          </w:tcPr>
          <w:p w14:paraId="406B971D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  <w:r w:rsidRPr="00932114">
              <w:rPr>
                <w:b/>
                <w:bCs/>
              </w:rPr>
              <w:t>216.962.392,96</w:t>
            </w:r>
          </w:p>
        </w:tc>
      </w:tr>
      <w:tr w:rsidR="003B7B94" w14:paraId="65A0AA0C" w14:textId="77777777" w:rsidTr="003B7B94">
        <w:tc>
          <w:tcPr>
            <w:tcW w:w="2972" w:type="dxa"/>
          </w:tcPr>
          <w:p w14:paraId="297E9044" w14:textId="5A99B876" w:rsidR="003A117D" w:rsidRDefault="003A117D" w:rsidP="003A117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da empresa, com cada empregado</w:t>
            </w:r>
          </w:p>
        </w:tc>
        <w:tc>
          <w:tcPr>
            <w:tcW w:w="1276" w:type="dxa"/>
          </w:tcPr>
          <w:p w14:paraId="77713D9E" w14:textId="77777777" w:rsidR="003A117D" w:rsidRDefault="003A117D" w:rsidP="003A117D">
            <w:pPr>
              <w:jc w:val="right"/>
            </w:pPr>
            <w:r>
              <w:t xml:space="preserve">   936,07</w:t>
            </w:r>
          </w:p>
        </w:tc>
        <w:tc>
          <w:tcPr>
            <w:tcW w:w="1843" w:type="dxa"/>
          </w:tcPr>
          <w:p w14:paraId="4E55CA16" w14:textId="77777777" w:rsidR="003A117D" w:rsidRDefault="003A117D" w:rsidP="003A117D">
            <w:pPr>
              <w:jc w:val="right"/>
            </w:pPr>
            <w:r>
              <w:t xml:space="preserve">   780,06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4C369937" w14:textId="77777777" w:rsidR="003A117D" w:rsidRDefault="003A117D" w:rsidP="003A117D">
            <w:pPr>
              <w:jc w:val="right"/>
            </w:pPr>
          </w:p>
        </w:tc>
      </w:tr>
      <w:tr w:rsidR="003B7B94" w14:paraId="43FA7FE1" w14:textId="77777777" w:rsidTr="003B7B94">
        <w:tc>
          <w:tcPr>
            <w:tcW w:w="2972" w:type="dxa"/>
            <w:tcBorders>
              <w:bottom w:val="single" w:sz="4" w:space="0" w:color="auto"/>
            </w:tcBorders>
          </w:tcPr>
          <w:p w14:paraId="5FA86ABF" w14:textId="67F28F27" w:rsidR="003A117D" w:rsidRDefault="003A117D" w:rsidP="003A117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do empregado*, por grupo familiar</w:t>
            </w:r>
          </w:p>
        </w:tc>
        <w:tc>
          <w:tcPr>
            <w:tcW w:w="1276" w:type="dxa"/>
          </w:tcPr>
          <w:p w14:paraId="5B13F9CD" w14:textId="77777777" w:rsidR="003A117D" w:rsidRDefault="003A117D" w:rsidP="003A117D">
            <w:pPr>
              <w:jc w:val="right"/>
            </w:pPr>
            <w:r>
              <w:t xml:space="preserve">   624,05</w:t>
            </w:r>
          </w:p>
        </w:tc>
        <w:tc>
          <w:tcPr>
            <w:tcW w:w="1843" w:type="dxa"/>
          </w:tcPr>
          <w:p w14:paraId="28631433" w14:textId="77777777" w:rsidR="003A117D" w:rsidRDefault="003A117D" w:rsidP="003A117D">
            <w:pPr>
              <w:jc w:val="right"/>
            </w:pPr>
            <w:r>
              <w:t xml:space="preserve">   780,06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7C0AC37D" w14:textId="77777777" w:rsidR="003A117D" w:rsidRDefault="003A117D" w:rsidP="003A117D">
            <w:pPr>
              <w:jc w:val="right"/>
            </w:pPr>
          </w:p>
        </w:tc>
      </w:tr>
      <w:tr w:rsidR="003A117D" w14:paraId="734744CD" w14:textId="77777777" w:rsidTr="00C33148"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14:paraId="68666613" w14:textId="695EB604" w:rsidR="003A117D" w:rsidRDefault="003A117D" w:rsidP="003A117D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Remuneração Mensal Média em 2020:</w:t>
            </w:r>
          </w:p>
        </w:tc>
        <w:tc>
          <w:tcPr>
            <w:tcW w:w="2403" w:type="dxa"/>
          </w:tcPr>
          <w:p w14:paraId="3B66D6B2" w14:textId="22EED798" w:rsidR="003A117D" w:rsidRDefault="003B7B94" w:rsidP="003A117D">
            <w:pPr>
              <w:jc w:val="right"/>
            </w:pPr>
            <w:r>
              <w:t>R$ 4.266</w:t>
            </w:r>
          </w:p>
        </w:tc>
      </w:tr>
      <w:tr w:rsidR="003A117D" w:rsidRPr="00932114" w14:paraId="267D5CFC" w14:textId="77777777" w:rsidTr="00932114">
        <w:tc>
          <w:tcPr>
            <w:tcW w:w="2972" w:type="dxa"/>
            <w:shd w:val="clear" w:color="auto" w:fill="C5E0B3" w:themeFill="accent6" w:themeFillTint="66"/>
          </w:tcPr>
          <w:p w14:paraId="7C08C31C" w14:textId="77777777" w:rsidR="003A117D" w:rsidRPr="00932114" w:rsidRDefault="003A117D" w:rsidP="003A117D">
            <w:pPr>
              <w:jc w:val="both"/>
              <w:rPr>
                <w:b/>
                <w:bCs/>
              </w:rPr>
            </w:pPr>
            <w:r w:rsidRPr="00932114">
              <w:rPr>
                <w:b/>
                <w:bCs/>
              </w:rPr>
              <w:t>Caixa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7320A58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55C3D7DD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C5E0B3" w:themeFill="accent6" w:themeFillTint="66"/>
          </w:tcPr>
          <w:p w14:paraId="553D29E7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  <w:r w:rsidRPr="00932114">
              <w:rPr>
                <w:b/>
                <w:bCs/>
              </w:rPr>
              <w:t>387.437.647,06</w:t>
            </w:r>
          </w:p>
        </w:tc>
      </w:tr>
      <w:tr w:rsidR="003B7B94" w14:paraId="36981554" w14:textId="77777777" w:rsidTr="003B7B94">
        <w:tc>
          <w:tcPr>
            <w:tcW w:w="2972" w:type="dxa"/>
          </w:tcPr>
          <w:p w14:paraId="3264EFC3" w14:textId="3047F7E1" w:rsidR="003A117D" w:rsidRDefault="003A117D" w:rsidP="003A117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da empresa, com cada empregado</w:t>
            </w:r>
          </w:p>
        </w:tc>
        <w:tc>
          <w:tcPr>
            <w:tcW w:w="1276" w:type="dxa"/>
          </w:tcPr>
          <w:p w14:paraId="654ED8DD" w14:textId="77777777" w:rsidR="003A117D" w:rsidRDefault="003A117D" w:rsidP="003A117D">
            <w:pPr>
              <w:jc w:val="right"/>
            </w:pPr>
            <w:r>
              <w:t xml:space="preserve">   960,78</w:t>
            </w:r>
          </w:p>
        </w:tc>
        <w:tc>
          <w:tcPr>
            <w:tcW w:w="1843" w:type="dxa"/>
          </w:tcPr>
          <w:p w14:paraId="1CE28C00" w14:textId="77777777" w:rsidR="003A117D" w:rsidRDefault="003A117D" w:rsidP="003A117D">
            <w:pPr>
              <w:jc w:val="right"/>
            </w:pPr>
            <w:r>
              <w:t xml:space="preserve">   686,27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3A219D30" w14:textId="77777777" w:rsidR="003A117D" w:rsidRDefault="003A117D" w:rsidP="003A117D">
            <w:pPr>
              <w:jc w:val="right"/>
            </w:pPr>
          </w:p>
        </w:tc>
      </w:tr>
      <w:tr w:rsidR="003B7B94" w14:paraId="5BE48780" w14:textId="77777777" w:rsidTr="003B7B94">
        <w:tc>
          <w:tcPr>
            <w:tcW w:w="2972" w:type="dxa"/>
            <w:tcBorders>
              <w:bottom w:val="single" w:sz="4" w:space="0" w:color="auto"/>
            </w:tcBorders>
          </w:tcPr>
          <w:p w14:paraId="0376F7A9" w14:textId="32F4AF0A" w:rsidR="003A117D" w:rsidRDefault="003A117D" w:rsidP="003A117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do empregado*, por grupo familiar</w:t>
            </w:r>
          </w:p>
        </w:tc>
        <w:tc>
          <w:tcPr>
            <w:tcW w:w="1276" w:type="dxa"/>
          </w:tcPr>
          <w:p w14:paraId="0607AE18" w14:textId="77777777" w:rsidR="003A117D" w:rsidRDefault="003A117D" w:rsidP="003A117D">
            <w:pPr>
              <w:jc w:val="right"/>
            </w:pPr>
            <w:r>
              <w:t xml:space="preserve">   411,76</w:t>
            </w:r>
          </w:p>
        </w:tc>
        <w:tc>
          <w:tcPr>
            <w:tcW w:w="1843" w:type="dxa"/>
          </w:tcPr>
          <w:p w14:paraId="6FAE7BD3" w14:textId="77777777" w:rsidR="003A117D" w:rsidRDefault="003A117D" w:rsidP="003A117D">
            <w:pPr>
              <w:jc w:val="right"/>
            </w:pPr>
            <w:r>
              <w:t xml:space="preserve">   686,27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13D134D5" w14:textId="77777777" w:rsidR="003A117D" w:rsidRDefault="003A117D" w:rsidP="003A117D">
            <w:pPr>
              <w:jc w:val="right"/>
            </w:pPr>
          </w:p>
        </w:tc>
      </w:tr>
      <w:tr w:rsidR="003A117D" w14:paraId="7970EB7C" w14:textId="77777777" w:rsidTr="00B568AB"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14:paraId="7377D47E" w14:textId="3B7F181D" w:rsidR="003A117D" w:rsidRDefault="003A117D" w:rsidP="003A117D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Remuneração Mensal Média em 2020:</w:t>
            </w:r>
          </w:p>
        </w:tc>
        <w:tc>
          <w:tcPr>
            <w:tcW w:w="2403" w:type="dxa"/>
          </w:tcPr>
          <w:p w14:paraId="571FC90D" w14:textId="6037F3F3" w:rsidR="003A117D" w:rsidRDefault="003B7B94" w:rsidP="003A117D">
            <w:pPr>
              <w:jc w:val="right"/>
            </w:pPr>
            <w:r>
              <w:t>R$ 10.961</w:t>
            </w:r>
          </w:p>
        </w:tc>
      </w:tr>
      <w:tr w:rsidR="003A117D" w:rsidRPr="00932114" w14:paraId="54A021F3" w14:textId="77777777" w:rsidTr="00932114">
        <w:tc>
          <w:tcPr>
            <w:tcW w:w="2972" w:type="dxa"/>
            <w:shd w:val="clear" w:color="auto" w:fill="C5E0B3" w:themeFill="accent6" w:themeFillTint="66"/>
          </w:tcPr>
          <w:p w14:paraId="692F1536" w14:textId="77777777" w:rsidR="003A117D" w:rsidRPr="00932114" w:rsidRDefault="003A117D" w:rsidP="003A117D">
            <w:pPr>
              <w:jc w:val="both"/>
              <w:rPr>
                <w:b/>
                <w:bCs/>
              </w:rPr>
            </w:pPr>
            <w:r w:rsidRPr="00932114">
              <w:rPr>
                <w:b/>
                <w:bCs/>
              </w:rPr>
              <w:t>Banco do Brasil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E4D9F0B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12DB4E74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C5E0B3" w:themeFill="accent6" w:themeFillTint="66"/>
          </w:tcPr>
          <w:p w14:paraId="025D695F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  <w:r w:rsidRPr="00932114">
              <w:rPr>
                <w:b/>
                <w:bCs/>
              </w:rPr>
              <w:t>267.353.702,53</w:t>
            </w:r>
          </w:p>
        </w:tc>
      </w:tr>
      <w:tr w:rsidR="003B7B94" w14:paraId="278E945E" w14:textId="77777777" w:rsidTr="003B7B94">
        <w:tc>
          <w:tcPr>
            <w:tcW w:w="2972" w:type="dxa"/>
          </w:tcPr>
          <w:p w14:paraId="1E434937" w14:textId="6C36ED81" w:rsidR="003A117D" w:rsidRDefault="003A117D" w:rsidP="003A117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da empresa, com cada empregado</w:t>
            </w:r>
          </w:p>
        </w:tc>
        <w:tc>
          <w:tcPr>
            <w:tcW w:w="1276" w:type="dxa"/>
          </w:tcPr>
          <w:p w14:paraId="165C769C" w14:textId="77777777" w:rsidR="003A117D" w:rsidRDefault="003A117D" w:rsidP="003A117D">
            <w:pPr>
              <w:jc w:val="right"/>
            </w:pPr>
            <w:r>
              <w:t xml:space="preserve">   836,00</w:t>
            </w:r>
          </w:p>
        </w:tc>
        <w:tc>
          <w:tcPr>
            <w:tcW w:w="1843" w:type="dxa"/>
          </w:tcPr>
          <w:p w14:paraId="743EF7EA" w14:textId="77777777" w:rsidR="003A117D" w:rsidRDefault="003A117D" w:rsidP="003A117D">
            <w:pPr>
              <w:jc w:val="right"/>
            </w:pPr>
            <w:r>
              <w:t xml:space="preserve">   723,71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2EB9C385" w14:textId="77777777" w:rsidR="003A117D" w:rsidRDefault="003A117D" w:rsidP="003A117D">
            <w:pPr>
              <w:jc w:val="right"/>
            </w:pPr>
          </w:p>
        </w:tc>
      </w:tr>
      <w:tr w:rsidR="003B7B94" w14:paraId="54F10A82" w14:textId="77777777" w:rsidTr="003B7B94">
        <w:tc>
          <w:tcPr>
            <w:tcW w:w="2972" w:type="dxa"/>
            <w:tcBorders>
              <w:bottom w:val="single" w:sz="4" w:space="0" w:color="auto"/>
            </w:tcBorders>
          </w:tcPr>
          <w:p w14:paraId="23DEA5D4" w14:textId="16BC7400" w:rsidR="003A117D" w:rsidRDefault="003A117D" w:rsidP="003A117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do empregado*, por grupo familiar</w:t>
            </w:r>
          </w:p>
        </w:tc>
        <w:tc>
          <w:tcPr>
            <w:tcW w:w="1276" w:type="dxa"/>
          </w:tcPr>
          <w:p w14:paraId="2F8C7B07" w14:textId="77777777" w:rsidR="003A117D" w:rsidRDefault="003A117D" w:rsidP="003A117D">
            <w:pPr>
              <w:jc w:val="right"/>
            </w:pPr>
            <w:r>
              <w:t xml:space="preserve">   610,37</w:t>
            </w:r>
          </w:p>
        </w:tc>
        <w:tc>
          <w:tcPr>
            <w:tcW w:w="1843" w:type="dxa"/>
          </w:tcPr>
          <w:p w14:paraId="3B587A2F" w14:textId="77777777" w:rsidR="003A117D" w:rsidRDefault="003A117D" w:rsidP="003A117D">
            <w:pPr>
              <w:jc w:val="right"/>
            </w:pPr>
            <w:r>
              <w:t xml:space="preserve">   723,18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4C543138" w14:textId="77777777" w:rsidR="003A117D" w:rsidRDefault="003A117D" w:rsidP="003A117D">
            <w:pPr>
              <w:jc w:val="right"/>
            </w:pPr>
          </w:p>
        </w:tc>
      </w:tr>
      <w:tr w:rsidR="003A117D" w14:paraId="25F944C9" w14:textId="77777777" w:rsidTr="009E0B1A"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14:paraId="72AD5CFA" w14:textId="54C1FAD9" w:rsidR="003A117D" w:rsidRDefault="003A117D" w:rsidP="003A117D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Remuneração Mensal Média em 2020:</w:t>
            </w:r>
          </w:p>
        </w:tc>
        <w:tc>
          <w:tcPr>
            <w:tcW w:w="2403" w:type="dxa"/>
          </w:tcPr>
          <w:p w14:paraId="7FD4E8F0" w14:textId="35354DF4" w:rsidR="003A117D" w:rsidRDefault="003B7B94" w:rsidP="003A117D">
            <w:pPr>
              <w:jc w:val="right"/>
            </w:pPr>
            <w:r>
              <w:t>R$ 8.379</w:t>
            </w:r>
          </w:p>
        </w:tc>
      </w:tr>
      <w:tr w:rsidR="003A117D" w:rsidRPr="00932114" w14:paraId="0213795D" w14:textId="77777777" w:rsidTr="00932114">
        <w:tc>
          <w:tcPr>
            <w:tcW w:w="2972" w:type="dxa"/>
            <w:shd w:val="clear" w:color="auto" w:fill="C5E0B3" w:themeFill="accent6" w:themeFillTint="66"/>
          </w:tcPr>
          <w:p w14:paraId="3E2CFCE9" w14:textId="77777777" w:rsidR="003A117D" w:rsidRPr="00932114" w:rsidRDefault="003A117D" w:rsidP="003A117D">
            <w:pPr>
              <w:jc w:val="both"/>
              <w:rPr>
                <w:b/>
                <w:bCs/>
              </w:rPr>
            </w:pPr>
            <w:r w:rsidRPr="00932114">
              <w:rPr>
                <w:b/>
                <w:bCs/>
              </w:rPr>
              <w:t>Serpro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EEF4EC2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1DAD59B2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C5E0B3" w:themeFill="accent6" w:themeFillTint="66"/>
          </w:tcPr>
          <w:p w14:paraId="1E56C6C0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  <w:r w:rsidRPr="00932114">
              <w:rPr>
                <w:b/>
                <w:bCs/>
              </w:rPr>
              <w:t>69.205.444,84</w:t>
            </w:r>
          </w:p>
        </w:tc>
      </w:tr>
      <w:tr w:rsidR="003B7B94" w14:paraId="1BA9597F" w14:textId="77777777" w:rsidTr="003B7B94">
        <w:tc>
          <w:tcPr>
            <w:tcW w:w="2972" w:type="dxa"/>
          </w:tcPr>
          <w:p w14:paraId="40238E72" w14:textId="5EBFAF06" w:rsidR="003A117D" w:rsidRDefault="003A117D" w:rsidP="003A117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da empresa, com cada empregado</w:t>
            </w:r>
          </w:p>
        </w:tc>
        <w:tc>
          <w:tcPr>
            <w:tcW w:w="1276" w:type="dxa"/>
          </w:tcPr>
          <w:p w14:paraId="2F1C84F5" w14:textId="77777777" w:rsidR="003A117D" w:rsidRDefault="003A117D" w:rsidP="003A117D">
            <w:pPr>
              <w:jc w:val="right"/>
            </w:pPr>
            <w:r>
              <w:t>1.695,00</w:t>
            </w:r>
          </w:p>
        </w:tc>
        <w:tc>
          <w:tcPr>
            <w:tcW w:w="1843" w:type="dxa"/>
          </w:tcPr>
          <w:p w14:paraId="742577CD" w14:textId="77777777" w:rsidR="003A117D" w:rsidRDefault="003A117D" w:rsidP="003A117D">
            <w:pPr>
              <w:jc w:val="right"/>
            </w:pPr>
            <w:r>
              <w:t>1.159,37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5C71FAA4" w14:textId="77777777" w:rsidR="003A117D" w:rsidRDefault="003A117D" w:rsidP="003A117D">
            <w:pPr>
              <w:jc w:val="right"/>
            </w:pPr>
          </w:p>
        </w:tc>
      </w:tr>
      <w:tr w:rsidR="003B7B94" w14:paraId="745B3280" w14:textId="77777777" w:rsidTr="003B7B94">
        <w:tc>
          <w:tcPr>
            <w:tcW w:w="2972" w:type="dxa"/>
            <w:tcBorders>
              <w:bottom w:val="single" w:sz="4" w:space="0" w:color="auto"/>
            </w:tcBorders>
          </w:tcPr>
          <w:p w14:paraId="4ADB108A" w14:textId="75D1FADF" w:rsidR="003A117D" w:rsidRDefault="003A117D" w:rsidP="003A117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do empregado*, por grupo familiar</w:t>
            </w:r>
          </w:p>
        </w:tc>
        <w:tc>
          <w:tcPr>
            <w:tcW w:w="1276" w:type="dxa"/>
          </w:tcPr>
          <w:p w14:paraId="511648D6" w14:textId="77777777" w:rsidR="003A117D" w:rsidRDefault="003A117D" w:rsidP="003A117D">
            <w:pPr>
              <w:jc w:val="right"/>
            </w:pPr>
            <w:r>
              <w:t xml:space="preserve">   623,74</w:t>
            </w:r>
          </w:p>
        </w:tc>
        <w:tc>
          <w:tcPr>
            <w:tcW w:w="1843" w:type="dxa"/>
          </w:tcPr>
          <w:p w14:paraId="5EF51740" w14:textId="77777777" w:rsidR="003A117D" w:rsidRDefault="003A117D" w:rsidP="003A117D">
            <w:pPr>
              <w:jc w:val="right"/>
            </w:pPr>
            <w:r>
              <w:t>1.159,37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7B89E676" w14:textId="77777777" w:rsidR="003A117D" w:rsidRDefault="003A117D" w:rsidP="003A117D">
            <w:pPr>
              <w:jc w:val="right"/>
            </w:pPr>
          </w:p>
        </w:tc>
      </w:tr>
      <w:tr w:rsidR="003A117D" w14:paraId="239CBD55" w14:textId="77777777" w:rsidTr="00A24C22"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14:paraId="32BBEF81" w14:textId="2A92ACD5" w:rsidR="003A117D" w:rsidRDefault="003A117D" w:rsidP="003A117D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Remuneração Mensal Média em 2020:</w:t>
            </w:r>
          </w:p>
        </w:tc>
        <w:tc>
          <w:tcPr>
            <w:tcW w:w="2403" w:type="dxa"/>
          </w:tcPr>
          <w:p w14:paraId="6EE007EB" w14:textId="7DE880C2" w:rsidR="003A117D" w:rsidRDefault="003B7B94" w:rsidP="003A117D">
            <w:pPr>
              <w:jc w:val="right"/>
            </w:pPr>
            <w:r>
              <w:t>R$ 9.919</w:t>
            </w:r>
          </w:p>
        </w:tc>
      </w:tr>
      <w:tr w:rsidR="003A117D" w:rsidRPr="00932114" w14:paraId="5B23DBCD" w14:textId="77777777" w:rsidTr="00932114">
        <w:tc>
          <w:tcPr>
            <w:tcW w:w="2972" w:type="dxa"/>
            <w:shd w:val="clear" w:color="auto" w:fill="C5E0B3" w:themeFill="accent6" w:themeFillTint="66"/>
          </w:tcPr>
          <w:p w14:paraId="69AD5F98" w14:textId="77777777" w:rsidR="003A117D" w:rsidRPr="00932114" w:rsidRDefault="003A117D" w:rsidP="003A117D">
            <w:pPr>
              <w:jc w:val="both"/>
              <w:rPr>
                <w:b/>
                <w:bCs/>
              </w:rPr>
            </w:pPr>
            <w:r w:rsidRPr="00932114">
              <w:rPr>
                <w:b/>
                <w:bCs/>
              </w:rPr>
              <w:lastRenderedPageBreak/>
              <w:t>Eletrobras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B39373D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1D090404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C5E0B3" w:themeFill="accent6" w:themeFillTint="66"/>
          </w:tcPr>
          <w:p w14:paraId="7DEBD3A8" w14:textId="77777777" w:rsidR="003A117D" w:rsidRPr="00932114" w:rsidRDefault="003A117D" w:rsidP="003A117D">
            <w:pPr>
              <w:jc w:val="right"/>
              <w:rPr>
                <w:b/>
                <w:bCs/>
              </w:rPr>
            </w:pPr>
            <w:r w:rsidRPr="00932114">
              <w:rPr>
                <w:b/>
                <w:bCs/>
              </w:rPr>
              <w:t>182.222.558,61</w:t>
            </w:r>
          </w:p>
        </w:tc>
      </w:tr>
      <w:tr w:rsidR="003B7B94" w14:paraId="1A83E61B" w14:textId="77777777" w:rsidTr="003B7B94">
        <w:tc>
          <w:tcPr>
            <w:tcW w:w="2972" w:type="dxa"/>
          </w:tcPr>
          <w:p w14:paraId="09B42669" w14:textId="3D14517C" w:rsidR="003A117D" w:rsidRDefault="003A117D" w:rsidP="003A117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da empresa, com cada empregado</w:t>
            </w:r>
          </w:p>
        </w:tc>
        <w:tc>
          <w:tcPr>
            <w:tcW w:w="1276" w:type="dxa"/>
          </w:tcPr>
          <w:p w14:paraId="5F3242F0" w14:textId="77777777" w:rsidR="003A117D" w:rsidRDefault="003A117D" w:rsidP="003A117D">
            <w:pPr>
              <w:jc w:val="right"/>
            </w:pPr>
            <w:r>
              <w:t>2.304,00</w:t>
            </w:r>
          </w:p>
        </w:tc>
        <w:tc>
          <w:tcPr>
            <w:tcW w:w="1843" w:type="dxa"/>
          </w:tcPr>
          <w:p w14:paraId="263EE541" w14:textId="77777777" w:rsidR="003A117D" w:rsidRDefault="003A117D" w:rsidP="003A117D">
            <w:pPr>
              <w:jc w:val="right"/>
            </w:pPr>
            <w:r>
              <w:t>1.252,17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55EDAFF3" w14:textId="77777777" w:rsidR="003A117D" w:rsidRDefault="003A117D" w:rsidP="003A117D">
            <w:pPr>
              <w:jc w:val="right"/>
            </w:pPr>
          </w:p>
        </w:tc>
      </w:tr>
      <w:tr w:rsidR="003B7B94" w14:paraId="1FAC6912" w14:textId="77777777" w:rsidTr="003B7B94">
        <w:tc>
          <w:tcPr>
            <w:tcW w:w="2972" w:type="dxa"/>
          </w:tcPr>
          <w:p w14:paraId="511F51B4" w14:textId="004D2C11" w:rsidR="003A117D" w:rsidRDefault="003A117D" w:rsidP="003A117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gasto mensal do empregado*, por grupo familiar</w:t>
            </w:r>
          </w:p>
        </w:tc>
        <w:tc>
          <w:tcPr>
            <w:tcW w:w="1276" w:type="dxa"/>
          </w:tcPr>
          <w:p w14:paraId="398E5390" w14:textId="77777777" w:rsidR="003A117D" w:rsidRDefault="003A117D" w:rsidP="003A117D">
            <w:pPr>
              <w:jc w:val="right"/>
            </w:pPr>
            <w:r>
              <w:t xml:space="preserve">   200,35</w:t>
            </w:r>
          </w:p>
        </w:tc>
        <w:tc>
          <w:tcPr>
            <w:tcW w:w="1843" w:type="dxa"/>
          </w:tcPr>
          <w:p w14:paraId="242887BE" w14:textId="77777777" w:rsidR="003A117D" w:rsidRDefault="003A117D" w:rsidP="003A117D">
            <w:pPr>
              <w:jc w:val="right"/>
            </w:pPr>
            <w:r>
              <w:t>1.252,17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41EC41FD" w14:textId="77777777" w:rsidR="003A117D" w:rsidRDefault="003A117D" w:rsidP="003A117D">
            <w:pPr>
              <w:jc w:val="right"/>
            </w:pPr>
          </w:p>
        </w:tc>
      </w:tr>
      <w:tr w:rsidR="003A117D" w14:paraId="3D6ADDF4" w14:textId="77777777" w:rsidTr="002A3240">
        <w:tc>
          <w:tcPr>
            <w:tcW w:w="6091" w:type="dxa"/>
            <w:gridSpan w:val="3"/>
          </w:tcPr>
          <w:p w14:paraId="726F4834" w14:textId="56ADB239" w:rsidR="003A117D" w:rsidRDefault="003A117D" w:rsidP="003A117D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Remuneração Mensal Média em 2020:</w:t>
            </w:r>
          </w:p>
        </w:tc>
        <w:tc>
          <w:tcPr>
            <w:tcW w:w="2403" w:type="dxa"/>
          </w:tcPr>
          <w:p w14:paraId="3231D952" w14:textId="12893F37" w:rsidR="003A117D" w:rsidRDefault="003B7B94" w:rsidP="003A117D">
            <w:pPr>
              <w:jc w:val="right"/>
            </w:pPr>
            <w:r>
              <w:t>R$ 13.911</w:t>
            </w:r>
          </w:p>
        </w:tc>
      </w:tr>
      <w:tr w:rsidR="003A117D" w14:paraId="4C77E5DB" w14:textId="77777777" w:rsidTr="002B2CEE">
        <w:tc>
          <w:tcPr>
            <w:tcW w:w="6091" w:type="dxa"/>
            <w:gridSpan w:val="3"/>
          </w:tcPr>
          <w:p w14:paraId="34478911" w14:textId="77777777" w:rsidR="003A117D" w:rsidRPr="00A97B96" w:rsidRDefault="003A117D" w:rsidP="003A117D">
            <w:pPr>
              <w:jc w:val="right"/>
              <w:rPr>
                <w:b/>
                <w:bCs/>
              </w:rPr>
            </w:pPr>
            <w:r w:rsidRPr="00A97B96">
              <w:rPr>
                <w:b/>
                <w:bCs/>
              </w:rPr>
              <w:t>Total =</w:t>
            </w:r>
          </w:p>
        </w:tc>
        <w:tc>
          <w:tcPr>
            <w:tcW w:w="2403" w:type="dxa"/>
          </w:tcPr>
          <w:p w14:paraId="37622D7D" w14:textId="77777777" w:rsidR="003A117D" w:rsidRPr="00A97B96" w:rsidRDefault="003A117D" w:rsidP="003A117D">
            <w:pPr>
              <w:jc w:val="right"/>
              <w:rPr>
                <w:b/>
                <w:bCs/>
              </w:rPr>
            </w:pPr>
            <w:r w:rsidRPr="00A97B96">
              <w:rPr>
                <w:b/>
                <w:bCs/>
              </w:rPr>
              <w:t>1,49 bilhões por ano</w:t>
            </w:r>
          </w:p>
        </w:tc>
      </w:tr>
    </w:tbl>
    <w:p w14:paraId="28001140" w14:textId="2D74591D" w:rsidR="00A84F48" w:rsidRDefault="00A84F48" w:rsidP="003B7B94">
      <w:pPr>
        <w:pStyle w:val="paragrafonumeradonivel1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4F48">
        <w:rPr>
          <w:rFonts w:asciiTheme="minorHAnsi" w:eastAsiaTheme="minorHAnsi" w:hAnsiTheme="minorHAnsi" w:cstheme="minorBidi"/>
          <w:sz w:val="22"/>
          <w:szCs w:val="22"/>
          <w:lang w:eastAsia="en-US"/>
        </w:rPr>
        <w:t>Fonte: Pesquisa BAS/</w:t>
      </w:r>
      <w:proofErr w:type="spellStart"/>
      <w:r w:rsidRPr="00A84F48">
        <w:rPr>
          <w:rFonts w:asciiTheme="minorHAnsi" w:eastAsiaTheme="minorHAnsi" w:hAnsiTheme="minorHAnsi" w:cstheme="minorBidi"/>
          <w:sz w:val="22"/>
          <w:szCs w:val="22"/>
          <w:lang w:eastAsia="en-US"/>
        </w:rPr>
        <w:t>Sest</w:t>
      </w:r>
      <w:proofErr w:type="spellEnd"/>
      <w:r w:rsidR="003B7B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</w:t>
      </w:r>
      <w:r w:rsidR="003B7B94">
        <w:rPr>
          <w:rFonts w:asciiTheme="minorHAnsi" w:eastAsiaTheme="minorHAnsi" w:hAnsiTheme="minorHAnsi" w:cstheme="minorHAnsi"/>
          <w:sz w:val="22"/>
          <w:szCs w:val="22"/>
          <w:lang w:eastAsia="en-US"/>
        </w:rPr>
        <w:t>Relatório Agregado das</w:t>
      </w:r>
      <w:r w:rsidR="003B7B94" w:rsidRPr="003B7B9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Empresas Estatais Federais</w:t>
      </w:r>
      <w:r w:rsidR="003B7B9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RAEEF/2021 (</w:t>
      </w:r>
      <w:hyperlink r:id="rId5" w:history="1">
        <w:r w:rsidR="003B7B94" w:rsidRPr="00B270A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https://www.gov.br/economia/pt-br/assuntos/empresas-estatais-federais/transparencia/publicacoes-2/raeef</w:t>
        </w:r>
      </w:hyperlink>
      <w:r w:rsidR="003B7B9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)</w:t>
      </w:r>
    </w:p>
    <w:p w14:paraId="21C911B9" w14:textId="4D30BD4E" w:rsidR="003B7B94" w:rsidRDefault="003B7B94" w:rsidP="00A84F48">
      <w:pPr>
        <w:pStyle w:val="paragrafonumeradonivel1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¹Cálculo estimado com base nos gastos de 2021 e considerando a implementação plena da CGPAR nº23 pelas estatais federais.</w:t>
      </w:r>
    </w:p>
    <w:p w14:paraId="33D0412C" w14:textId="35FC0E9B" w:rsidR="006E2865" w:rsidRDefault="006E2865" w:rsidP="00A84F48">
      <w:pPr>
        <w:pStyle w:val="paragrafonumeradonivel1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*empregado = inclui o ex-empregado aposentado quando o plano pagar o BAS na aposentadoria</w:t>
      </w:r>
      <w:r w:rsidR="003B7B9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D39A2C4" w14:textId="77777777" w:rsidR="003B7B94" w:rsidRDefault="003B7B94" w:rsidP="00A84F48">
      <w:pPr>
        <w:pStyle w:val="paragrafonumeradonivel1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4CF8E4" w14:textId="25F522ED" w:rsidR="00A84F48" w:rsidRDefault="00A84F48" w:rsidP="00662851">
      <w:pPr>
        <w:pStyle w:val="paragrafonumeradonivel1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931402" w14:textId="7D74DD9A" w:rsidR="00932114" w:rsidRDefault="00292CDF" w:rsidP="00662851">
      <w:pPr>
        <w:pStyle w:val="paragrafonumeradonivel1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Seguem</w:t>
      </w:r>
      <w:r w:rsidR="00932114" w:rsidRPr="009321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informações comparativas dos gastos com plano de saúde de empregados de estatais e os gastos com o SUS e com o servidor público do poder Executivo.</w:t>
      </w:r>
    </w:p>
    <w:p w14:paraId="4CA68485" w14:textId="7D2F7380" w:rsidR="00932114" w:rsidRDefault="00932114" w:rsidP="00662851">
      <w:pPr>
        <w:pStyle w:val="paragrafonumeradonivel1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object w:dxaOrig="9637" w:dyaOrig="5402" w14:anchorId="10AAA2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69.25pt" o:ole="">
            <v:imagedata r:id="rId6" o:title=""/>
          </v:shape>
          <o:OLEObject Type="Embed" ProgID="PowerPoint.Show.12" ShapeID="_x0000_i1025" DrawAspect="Content" ObjectID="_1691501051" r:id="rId7"/>
        </w:object>
      </w:r>
    </w:p>
    <w:p w14:paraId="6CDA67D7" w14:textId="11CE9620" w:rsidR="00932114" w:rsidRDefault="00932114" w:rsidP="00662851">
      <w:pPr>
        <w:pStyle w:val="paragrafonumeradonivel1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32114" w:rsidSect="00CB42B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47B"/>
    <w:multiLevelType w:val="hybridMultilevel"/>
    <w:tmpl w:val="4BE8883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A1"/>
    <w:rsid w:val="0000519F"/>
    <w:rsid w:val="000142AF"/>
    <w:rsid w:val="000A3D70"/>
    <w:rsid w:val="00244C84"/>
    <w:rsid w:val="00292CDF"/>
    <w:rsid w:val="002949DE"/>
    <w:rsid w:val="00303990"/>
    <w:rsid w:val="00343662"/>
    <w:rsid w:val="0039029C"/>
    <w:rsid w:val="003A117D"/>
    <w:rsid w:val="003A782F"/>
    <w:rsid w:val="003B7B94"/>
    <w:rsid w:val="00423512"/>
    <w:rsid w:val="004B063F"/>
    <w:rsid w:val="005C3FC7"/>
    <w:rsid w:val="00662851"/>
    <w:rsid w:val="006A5D01"/>
    <w:rsid w:val="006E2865"/>
    <w:rsid w:val="00722E13"/>
    <w:rsid w:val="00741F6F"/>
    <w:rsid w:val="0074623C"/>
    <w:rsid w:val="00796230"/>
    <w:rsid w:val="00932114"/>
    <w:rsid w:val="009610EA"/>
    <w:rsid w:val="00A84F48"/>
    <w:rsid w:val="00A97B96"/>
    <w:rsid w:val="00AE54B8"/>
    <w:rsid w:val="00B10060"/>
    <w:rsid w:val="00B565B2"/>
    <w:rsid w:val="00CA5FA1"/>
    <w:rsid w:val="00CB42BD"/>
    <w:rsid w:val="00D00DDB"/>
    <w:rsid w:val="00E551FA"/>
    <w:rsid w:val="00EE7745"/>
    <w:rsid w:val="00F63D47"/>
    <w:rsid w:val="00FA3533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F15C5"/>
  <w15:chartTrackingRefBased/>
  <w15:docId w15:val="{FF62F242-822D-4CE5-9B4E-E3F3E0C8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3662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662"/>
    <w:rPr>
      <w:rFonts w:ascii="Arial" w:eastAsiaTheme="majorEastAsia" w:hAnsi="Arial" w:cstheme="majorBidi"/>
      <w:b/>
      <w:sz w:val="24"/>
      <w:szCs w:val="32"/>
    </w:rPr>
  </w:style>
  <w:style w:type="paragraph" w:customStyle="1" w:styleId="paragrafonumeradonivel1">
    <w:name w:val="paragrafo_numerado_nivel1"/>
    <w:basedOn w:val="Normal"/>
    <w:rsid w:val="0066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66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FA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3533"/>
    <w:rPr>
      <w:b/>
      <w:bCs/>
    </w:rPr>
  </w:style>
  <w:style w:type="paragraph" w:customStyle="1" w:styleId="tabelatextojustificado">
    <w:name w:val="tabela_texto_justificado"/>
    <w:basedOn w:val="Normal"/>
    <w:rsid w:val="00FA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A3533"/>
    <w:rPr>
      <w:i/>
      <w:iCs/>
    </w:rPr>
  </w:style>
  <w:style w:type="table" w:styleId="Tabelacomgrade">
    <w:name w:val="Table Grid"/>
    <w:basedOn w:val="Tabelanormal"/>
    <w:uiPriority w:val="39"/>
    <w:rsid w:val="0074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7B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Presentation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gov.br/economia/pt-br/assuntos/empresas-estatais-federais/transparencia/publicacoes-2/rae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ALANO ROBERTO SANTIAGO GUEDES</dc:creator>
  <cp:keywords/>
  <dc:description/>
  <cp:lastModifiedBy>Joao Manoel da Cruz Simoes</cp:lastModifiedBy>
  <cp:revision>2</cp:revision>
  <dcterms:created xsi:type="dcterms:W3CDTF">2021-08-26T19:37:00Z</dcterms:created>
  <dcterms:modified xsi:type="dcterms:W3CDTF">2021-08-26T19:37:00Z</dcterms:modified>
</cp:coreProperties>
</file>